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98B" w:rsidRDefault="0078398B" w:rsidP="0078398B">
      <w:pPr>
        <w:shd w:val="clear" w:color="auto" w:fill="FFFFFF"/>
      </w:pPr>
      <w:r>
        <w:rPr>
          <w:sz w:val="28"/>
          <w:szCs w:val="28"/>
          <w:u w:val="single"/>
        </w:rPr>
        <w:t>Контрольная работа.</w:t>
      </w:r>
    </w:p>
    <w:p w:rsidR="0078398B" w:rsidRDefault="0078398B" w:rsidP="0078398B">
      <w:pPr>
        <w:shd w:val="clear" w:color="auto" w:fill="FFFFFF"/>
        <w:spacing w:before="326" w:line="302" w:lineRule="exact"/>
        <w:ind w:left="1440" w:hanging="1440"/>
      </w:pPr>
      <w:r>
        <w:rPr>
          <w:sz w:val="24"/>
          <w:szCs w:val="24"/>
          <w:u w:val="single"/>
        </w:rPr>
        <w:t>Цель</w:t>
      </w:r>
      <w:r>
        <w:rPr>
          <w:sz w:val="28"/>
          <w:szCs w:val="28"/>
          <w:u w:val="single"/>
        </w:rPr>
        <w:t xml:space="preserve"> </w:t>
      </w:r>
      <w:r>
        <w:rPr>
          <w:sz w:val="24"/>
          <w:szCs w:val="24"/>
          <w:u w:val="single"/>
        </w:rPr>
        <w:t>урока</w:t>
      </w:r>
      <w:r>
        <w:rPr>
          <w:sz w:val="28"/>
          <w:szCs w:val="28"/>
          <w:u w:val="single"/>
        </w:rPr>
        <w:t xml:space="preserve">: </w:t>
      </w:r>
      <w:proofErr w:type="spellStart"/>
      <w:r>
        <w:rPr>
          <w:sz w:val="24"/>
          <w:szCs w:val="24"/>
          <w:u w:val="single"/>
        </w:rPr>
        <w:t>Обуч</w:t>
      </w:r>
      <w:proofErr w:type="gramStart"/>
      <w:r>
        <w:rPr>
          <w:sz w:val="28"/>
          <w:szCs w:val="28"/>
          <w:u w:val="single"/>
        </w:rPr>
        <w:t>.</w:t>
      </w:r>
      <w:r>
        <w:rPr>
          <w:sz w:val="24"/>
          <w:szCs w:val="24"/>
        </w:rPr>
        <w:t>В</w:t>
      </w:r>
      <w:proofErr w:type="spellEnd"/>
      <w:proofErr w:type="gramEnd"/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ходе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урока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проверить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и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закрепить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знания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полученные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 xml:space="preserve">при изучении темы органы растений. </w:t>
      </w:r>
      <w:r>
        <w:rPr>
          <w:sz w:val="24"/>
          <w:szCs w:val="24"/>
          <w:u w:val="single"/>
        </w:rPr>
        <w:t>Развив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Развивать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навыки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самостоятельной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 xml:space="preserve">работы. </w:t>
      </w:r>
      <w:proofErr w:type="spellStart"/>
      <w:r>
        <w:rPr>
          <w:sz w:val="24"/>
          <w:szCs w:val="24"/>
          <w:u w:val="single"/>
        </w:rPr>
        <w:t>Воспит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Воспитывать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чувство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ответственности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за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изучаемый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материал.</w:t>
      </w:r>
    </w:p>
    <w:p w:rsidR="0078398B" w:rsidRDefault="0078398B" w:rsidP="0078398B">
      <w:pPr>
        <w:shd w:val="clear" w:color="auto" w:fill="FFFFFF"/>
        <w:tabs>
          <w:tab w:val="left" w:pos="2179"/>
        </w:tabs>
        <w:spacing w:before="91" w:line="610" w:lineRule="exact"/>
        <w:ind w:right="1670"/>
      </w:pPr>
      <w:r>
        <w:rPr>
          <w:spacing w:val="-2"/>
          <w:sz w:val="28"/>
          <w:szCs w:val="28"/>
          <w:u w:val="single"/>
        </w:rPr>
        <w:t>Методы активизации мыслительной деятельности 3-5 мин.</w:t>
      </w:r>
      <w:r>
        <w:rPr>
          <w:spacing w:val="-2"/>
          <w:sz w:val="28"/>
          <w:szCs w:val="28"/>
          <w:u w:val="single"/>
        </w:rPr>
        <w:br/>
      </w:r>
      <w:r>
        <w:rPr>
          <w:sz w:val="24"/>
          <w:szCs w:val="24"/>
        </w:rPr>
        <w:t>Орг. Момент.</w:t>
      </w:r>
      <w:r>
        <w:rPr>
          <w:rFonts w:ascii="Arial" w:cs="Arial"/>
          <w:sz w:val="24"/>
          <w:szCs w:val="24"/>
        </w:rPr>
        <w:tab/>
      </w:r>
      <w:r>
        <w:rPr>
          <w:sz w:val="24"/>
          <w:szCs w:val="24"/>
        </w:rPr>
        <w:t>План урока.</w:t>
      </w:r>
    </w:p>
    <w:p w:rsidR="0078398B" w:rsidRDefault="0078398B" w:rsidP="0078398B">
      <w:pPr>
        <w:shd w:val="clear" w:color="auto" w:fill="FFFFFF"/>
        <w:spacing w:before="206"/>
      </w:pPr>
      <w:r>
        <w:rPr>
          <w:sz w:val="28"/>
          <w:szCs w:val="28"/>
          <w:u w:val="single"/>
        </w:rPr>
        <w:t>Основная часть (новый материал)</w:t>
      </w:r>
    </w:p>
    <w:p w:rsidR="0078398B" w:rsidRDefault="0078398B" w:rsidP="0078398B">
      <w:pPr>
        <w:shd w:val="clear" w:color="auto" w:fill="FFFFFF"/>
        <w:spacing w:before="206"/>
        <w:sectPr w:rsidR="0078398B">
          <w:pgSz w:w="11909" w:h="16834"/>
          <w:pgMar w:top="1440" w:right="1119" w:bottom="720" w:left="1704" w:header="720" w:footer="720" w:gutter="0"/>
          <w:cols w:space="60"/>
          <w:noEndnote/>
        </w:sectPr>
      </w:pPr>
    </w:p>
    <w:p w:rsidR="0078398B" w:rsidRDefault="0078398B" w:rsidP="0078398B">
      <w:pPr>
        <w:framePr w:h="327" w:hRule="exact" w:hSpace="38" w:wrap="auto" w:vAnchor="text" w:hAnchor="text" w:x="6" w:y="313"/>
        <w:shd w:val="clear" w:color="auto" w:fill="FFFFFF"/>
      </w:pPr>
      <w:r>
        <w:rPr>
          <w:spacing w:val="-2"/>
          <w:sz w:val="28"/>
          <w:szCs w:val="28"/>
          <w:u w:val="single"/>
        </w:rPr>
        <w:t>1 вариант.</w:t>
      </w:r>
    </w:p>
    <w:p w:rsidR="0078398B" w:rsidRDefault="0078398B" w:rsidP="0078398B">
      <w:pPr>
        <w:shd w:val="clear" w:color="auto" w:fill="FFFFFF"/>
        <w:spacing w:before="317"/>
        <w:ind w:left="5774"/>
      </w:pPr>
      <w:r>
        <w:rPr>
          <w:spacing w:val="-1"/>
          <w:sz w:val="28"/>
          <w:szCs w:val="28"/>
          <w:u w:val="single"/>
        </w:rPr>
        <w:lastRenderedPageBreak/>
        <w:t>2 вариант.</w:t>
      </w:r>
    </w:p>
    <w:p w:rsidR="0078398B" w:rsidRDefault="0078398B" w:rsidP="0078398B">
      <w:pPr>
        <w:framePr w:w="3975" w:h="1104" w:hRule="exact" w:hSpace="38" w:wrap="auto" w:vAnchor="text" w:hAnchor="text" w:x="1" w:y="-3"/>
        <w:shd w:val="clear" w:color="auto" w:fill="FFFFFF"/>
        <w:tabs>
          <w:tab w:val="left" w:pos="302"/>
        </w:tabs>
        <w:ind w:left="62"/>
      </w:pPr>
      <w:r>
        <w:rPr>
          <w:spacing w:val="-2"/>
          <w:sz w:val="24"/>
          <w:szCs w:val="24"/>
        </w:rPr>
        <w:t>1.</w:t>
      </w:r>
      <w:r>
        <w:rPr>
          <w:sz w:val="24"/>
          <w:szCs w:val="24"/>
        </w:rPr>
        <w:tab/>
        <w:t>Функции стебля.</w:t>
      </w:r>
    </w:p>
    <w:p w:rsidR="0078398B" w:rsidRDefault="0078398B" w:rsidP="0078398B">
      <w:pPr>
        <w:framePr w:w="3975" w:h="1104" w:hRule="exact" w:hSpace="38" w:wrap="auto" w:vAnchor="text" w:hAnchor="text" w:x="1" w:y="-3"/>
        <w:numPr>
          <w:ilvl w:val="0"/>
          <w:numId w:val="1"/>
        </w:numPr>
        <w:shd w:val="clear" w:color="auto" w:fill="FFFFFF"/>
        <w:tabs>
          <w:tab w:val="left" w:pos="240"/>
        </w:tabs>
        <w:rPr>
          <w:spacing w:val="-1"/>
          <w:sz w:val="24"/>
          <w:szCs w:val="24"/>
        </w:rPr>
      </w:pPr>
      <w:r>
        <w:rPr>
          <w:sz w:val="24"/>
          <w:szCs w:val="24"/>
        </w:rPr>
        <w:t>Дайте определение: кора, камбий.</w:t>
      </w:r>
    </w:p>
    <w:p w:rsidR="0078398B" w:rsidRDefault="0078398B" w:rsidP="0078398B">
      <w:pPr>
        <w:framePr w:w="3975" w:h="1104" w:hRule="exact" w:hSpace="38" w:wrap="auto" w:vAnchor="text" w:hAnchor="text" w:x="1" w:y="-3"/>
        <w:numPr>
          <w:ilvl w:val="0"/>
          <w:numId w:val="1"/>
        </w:numPr>
        <w:shd w:val="clear" w:color="auto" w:fill="FFFFFF"/>
        <w:tabs>
          <w:tab w:val="left" w:pos="240"/>
        </w:tabs>
        <w:spacing w:before="274"/>
        <w:rPr>
          <w:sz w:val="24"/>
          <w:szCs w:val="24"/>
        </w:rPr>
      </w:pPr>
      <w:r>
        <w:rPr>
          <w:spacing w:val="-2"/>
          <w:sz w:val="24"/>
          <w:szCs w:val="24"/>
        </w:rPr>
        <w:t>За счет чего растет стебель в длину?</w:t>
      </w:r>
    </w:p>
    <w:p w:rsidR="0078398B" w:rsidRDefault="0078398B" w:rsidP="0078398B">
      <w:pPr>
        <w:rPr>
          <w:sz w:val="2"/>
          <w:szCs w:val="2"/>
        </w:rPr>
      </w:pPr>
    </w:p>
    <w:p w:rsidR="0078398B" w:rsidRDefault="0078398B" w:rsidP="0078398B">
      <w:pPr>
        <w:numPr>
          <w:ilvl w:val="0"/>
          <w:numId w:val="2"/>
        </w:numPr>
        <w:shd w:val="clear" w:color="auto" w:fill="FFFFFF"/>
        <w:tabs>
          <w:tab w:val="left" w:pos="5333"/>
        </w:tabs>
        <w:spacing w:line="274" w:lineRule="exact"/>
        <w:ind w:left="5093"/>
        <w:rPr>
          <w:spacing w:val="-2"/>
          <w:sz w:val="24"/>
          <w:szCs w:val="24"/>
        </w:rPr>
      </w:pPr>
      <w:r>
        <w:rPr>
          <w:sz w:val="24"/>
          <w:szCs w:val="24"/>
        </w:rPr>
        <w:t>Разнообрази</w:t>
      </w:r>
      <w:proofErr w:type="gramStart"/>
      <w:r>
        <w:rPr>
          <w:sz w:val="24"/>
          <w:szCs w:val="24"/>
        </w:rPr>
        <w:t>е(</w:t>
      </w:r>
      <w:proofErr w:type="gramEnd"/>
      <w:r>
        <w:rPr>
          <w:sz w:val="24"/>
          <w:szCs w:val="24"/>
        </w:rPr>
        <w:t>виды) стеблей.</w:t>
      </w:r>
    </w:p>
    <w:p w:rsidR="0078398B" w:rsidRDefault="0078398B" w:rsidP="0078398B">
      <w:pPr>
        <w:numPr>
          <w:ilvl w:val="0"/>
          <w:numId w:val="2"/>
        </w:numPr>
        <w:shd w:val="clear" w:color="auto" w:fill="FFFFFF"/>
        <w:tabs>
          <w:tab w:val="left" w:pos="5333"/>
        </w:tabs>
        <w:spacing w:line="274" w:lineRule="exact"/>
        <w:ind w:left="4680" w:right="461" w:firstLine="413"/>
        <w:rPr>
          <w:spacing w:val="-1"/>
          <w:sz w:val="24"/>
          <w:szCs w:val="24"/>
        </w:rPr>
      </w:pPr>
      <w:r>
        <w:rPr>
          <w:spacing w:val="-2"/>
          <w:sz w:val="24"/>
          <w:szCs w:val="24"/>
        </w:rPr>
        <w:t xml:space="preserve">Дайте определение: древесина, </w:t>
      </w:r>
      <w:r>
        <w:rPr>
          <w:sz w:val="24"/>
          <w:szCs w:val="24"/>
        </w:rPr>
        <w:t>сердцевина.</w:t>
      </w:r>
    </w:p>
    <w:p w:rsidR="0078398B" w:rsidRDefault="0078398B" w:rsidP="0078398B">
      <w:pPr>
        <w:numPr>
          <w:ilvl w:val="0"/>
          <w:numId w:val="2"/>
        </w:numPr>
        <w:shd w:val="clear" w:color="auto" w:fill="FFFFFF"/>
        <w:tabs>
          <w:tab w:val="left" w:pos="5333"/>
        </w:tabs>
        <w:spacing w:line="274" w:lineRule="exact"/>
        <w:ind w:left="4680" w:right="461" w:firstLine="413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За счет чего растет стебель в </w:t>
      </w:r>
      <w:r>
        <w:rPr>
          <w:sz w:val="24"/>
          <w:szCs w:val="24"/>
        </w:rPr>
        <w:t>толщину?</w:t>
      </w:r>
    </w:p>
    <w:p w:rsidR="0078398B" w:rsidRDefault="0078398B" w:rsidP="0078398B">
      <w:pPr>
        <w:shd w:val="clear" w:color="auto" w:fill="FFFFFF"/>
        <w:tabs>
          <w:tab w:val="left" w:pos="240"/>
        </w:tabs>
        <w:spacing w:line="274" w:lineRule="exact"/>
      </w:pPr>
      <w:r>
        <w:rPr>
          <w:sz w:val="24"/>
          <w:szCs w:val="24"/>
        </w:rPr>
        <w:t>4.</w:t>
      </w:r>
      <w:r>
        <w:rPr>
          <w:sz w:val="24"/>
          <w:szCs w:val="24"/>
        </w:rPr>
        <w:tab/>
        <w:t>Назовите видоизмененные надземные стебли.    4. Назовите подземные побеги</w:t>
      </w:r>
    </w:p>
    <w:p w:rsidR="0078398B" w:rsidRDefault="0078398B" w:rsidP="0078398B">
      <w:pPr>
        <w:shd w:val="clear" w:color="auto" w:fill="FFFFFF"/>
        <w:tabs>
          <w:tab w:val="left" w:pos="5198"/>
        </w:tabs>
        <w:spacing w:line="274" w:lineRule="exact"/>
        <w:ind w:left="245" w:firstLine="4440"/>
      </w:pPr>
      <w:r>
        <w:rPr>
          <w:sz w:val="24"/>
          <w:szCs w:val="24"/>
        </w:rPr>
        <w:t>(корневища, клубни, луковицы)</w:t>
      </w:r>
      <w:r>
        <w:rPr>
          <w:sz w:val="24"/>
          <w:szCs w:val="24"/>
        </w:rPr>
        <w:br/>
      </w:r>
      <w:r>
        <w:rPr>
          <w:spacing w:val="-2"/>
          <w:sz w:val="24"/>
          <w:szCs w:val="24"/>
        </w:rPr>
        <w:t>(шипы, сочные стебли)</w:t>
      </w:r>
      <w:r>
        <w:rPr>
          <w:rFonts w:ascii="Arial" w:cs="Arial"/>
          <w:sz w:val="24"/>
          <w:szCs w:val="24"/>
        </w:rPr>
        <w:tab/>
      </w:r>
      <w:r>
        <w:rPr>
          <w:spacing w:val="-2"/>
          <w:sz w:val="24"/>
          <w:szCs w:val="24"/>
        </w:rPr>
        <w:t xml:space="preserve">5. Назовите форму </w:t>
      </w:r>
      <w:proofErr w:type="gramStart"/>
      <w:r>
        <w:rPr>
          <w:spacing w:val="-2"/>
          <w:sz w:val="24"/>
          <w:szCs w:val="24"/>
        </w:rPr>
        <w:t>простых</w:t>
      </w:r>
      <w:proofErr w:type="gramEnd"/>
      <w:r>
        <w:rPr>
          <w:spacing w:val="-2"/>
          <w:sz w:val="24"/>
          <w:szCs w:val="24"/>
        </w:rPr>
        <w:t xml:space="preserve"> листовых</w:t>
      </w:r>
    </w:p>
    <w:p w:rsidR="0078398B" w:rsidRDefault="0078398B" w:rsidP="0078398B">
      <w:pPr>
        <w:shd w:val="clear" w:color="auto" w:fill="FFFFFF"/>
        <w:spacing w:line="274" w:lineRule="exact"/>
        <w:ind w:left="4680"/>
      </w:pPr>
      <w:r>
        <w:rPr>
          <w:sz w:val="24"/>
          <w:szCs w:val="24"/>
        </w:rPr>
        <w:t>пластинок.</w:t>
      </w:r>
    </w:p>
    <w:p w:rsidR="0078398B" w:rsidRDefault="0078398B" w:rsidP="0078398B">
      <w:pPr>
        <w:numPr>
          <w:ilvl w:val="0"/>
          <w:numId w:val="3"/>
        </w:numPr>
        <w:shd w:val="clear" w:color="auto" w:fill="FFFFFF"/>
        <w:tabs>
          <w:tab w:val="left" w:pos="240"/>
          <w:tab w:val="left" w:pos="5160"/>
        </w:tabs>
        <w:spacing w:line="274" w:lineRule="exact"/>
        <w:rPr>
          <w:spacing w:val="-1"/>
          <w:sz w:val="24"/>
          <w:szCs w:val="24"/>
        </w:rPr>
      </w:pPr>
      <w:r>
        <w:rPr>
          <w:spacing w:val="-2"/>
          <w:sz w:val="24"/>
          <w:szCs w:val="24"/>
        </w:rPr>
        <w:t>Перечислите основные функции листа.</w:t>
      </w:r>
      <w:r>
        <w:rPr>
          <w:rFonts w:ascii="Arial" w:cs="Arial"/>
          <w:sz w:val="24"/>
          <w:szCs w:val="24"/>
        </w:rPr>
        <w:tab/>
      </w:r>
      <w:r>
        <w:rPr>
          <w:sz w:val="24"/>
          <w:szCs w:val="24"/>
        </w:rPr>
        <w:t>6. Виды жилкования листьев.</w:t>
      </w:r>
    </w:p>
    <w:p w:rsidR="0078398B" w:rsidRDefault="0078398B" w:rsidP="0078398B">
      <w:pPr>
        <w:numPr>
          <w:ilvl w:val="0"/>
          <w:numId w:val="3"/>
        </w:numPr>
        <w:shd w:val="clear" w:color="auto" w:fill="FFFFFF"/>
        <w:tabs>
          <w:tab w:val="left" w:pos="240"/>
          <w:tab w:val="left" w:pos="5194"/>
        </w:tabs>
        <w:spacing w:line="274" w:lineRule="exact"/>
        <w:ind w:left="240" w:hanging="240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Назовите форму </w:t>
      </w:r>
      <w:proofErr w:type="gramStart"/>
      <w:r>
        <w:rPr>
          <w:spacing w:val="-2"/>
          <w:sz w:val="24"/>
          <w:szCs w:val="24"/>
        </w:rPr>
        <w:t>сложных</w:t>
      </w:r>
      <w:proofErr w:type="gramEnd"/>
      <w:r>
        <w:rPr>
          <w:spacing w:val="-2"/>
          <w:sz w:val="24"/>
          <w:szCs w:val="24"/>
        </w:rPr>
        <w:t xml:space="preserve"> листовых</w:t>
      </w:r>
      <w:r>
        <w:rPr>
          <w:rFonts w:ascii="Arial" w:hAnsi="Arial" w:cs="Arial"/>
          <w:sz w:val="24"/>
          <w:szCs w:val="24"/>
        </w:rPr>
        <w:tab/>
      </w:r>
      <w:r>
        <w:rPr>
          <w:rFonts w:hAnsi="Arial"/>
          <w:spacing w:val="-2"/>
          <w:sz w:val="24"/>
          <w:szCs w:val="24"/>
        </w:rPr>
        <w:t xml:space="preserve">7. </w:t>
      </w:r>
      <w:r>
        <w:rPr>
          <w:spacing w:val="-2"/>
          <w:sz w:val="24"/>
          <w:szCs w:val="24"/>
        </w:rPr>
        <w:t>Способы размножения растений</w:t>
      </w:r>
      <w:proofErr w:type="gramStart"/>
      <w:r>
        <w:rPr>
          <w:spacing w:val="-2"/>
          <w:sz w:val="24"/>
          <w:szCs w:val="24"/>
        </w:rPr>
        <w:t>.</w:t>
      </w:r>
      <w:proofErr w:type="gramEnd"/>
      <w:r>
        <w:rPr>
          <w:spacing w:val="-2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>ластинок.</w:t>
      </w:r>
    </w:p>
    <w:p w:rsidR="0078398B" w:rsidRDefault="0078398B" w:rsidP="0078398B">
      <w:pPr>
        <w:numPr>
          <w:ilvl w:val="0"/>
          <w:numId w:val="3"/>
        </w:numPr>
        <w:shd w:val="clear" w:color="auto" w:fill="FFFFFF"/>
        <w:tabs>
          <w:tab w:val="left" w:pos="240"/>
        </w:tabs>
        <w:spacing w:line="274" w:lineRule="exact"/>
        <w:rPr>
          <w:sz w:val="24"/>
          <w:szCs w:val="24"/>
        </w:rPr>
      </w:pPr>
      <w:r>
        <w:rPr>
          <w:sz w:val="24"/>
          <w:szCs w:val="24"/>
        </w:rPr>
        <w:t>Фотосинтез.</w:t>
      </w:r>
    </w:p>
    <w:p w:rsidR="0078398B" w:rsidRDefault="0078398B" w:rsidP="0078398B">
      <w:pPr>
        <w:shd w:val="clear" w:color="auto" w:fill="FFFFFF"/>
        <w:spacing w:before="643" w:line="288" w:lineRule="exact"/>
        <w:ind w:right="6989"/>
      </w:pPr>
      <w:r>
        <w:rPr>
          <w:sz w:val="28"/>
          <w:szCs w:val="28"/>
          <w:u w:val="single"/>
        </w:rPr>
        <w:t xml:space="preserve">3 вариант. </w:t>
      </w:r>
      <w:r>
        <w:rPr>
          <w:sz w:val="24"/>
          <w:szCs w:val="24"/>
        </w:rPr>
        <w:t>Р.Т. №51, 61.</w:t>
      </w:r>
    </w:p>
    <w:p w:rsidR="0078398B" w:rsidRDefault="0078398B" w:rsidP="0078398B">
      <w:pPr>
        <w:shd w:val="clear" w:color="auto" w:fill="FFFFFF"/>
        <w:spacing w:before="5" w:line="701" w:lineRule="exact"/>
        <w:ind w:right="6989"/>
      </w:pPr>
      <w:proofErr w:type="spellStart"/>
      <w:r>
        <w:rPr>
          <w:sz w:val="28"/>
          <w:szCs w:val="28"/>
          <w:u w:val="single"/>
        </w:rPr>
        <w:t>Физминутка</w:t>
      </w:r>
      <w:proofErr w:type="spellEnd"/>
      <w:r>
        <w:rPr>
          <w:sz w:val="32"/>
          <w:szCs w:val="32"/>
          <w:u w:val="single"/>
        </w:rPr>
        <w:t xml:space="preserve">. </w:t>
      </w:r>
      <w:r>
        <w:rPr>
          <w:sz w:val="28"/>
          <w:szCs w:val="28"/>
          <w:u w:val="single"/>
        </w:rPr>
        <w:t>Анализ урока.</w:t>
      </w:r>
    </w:p>
    <w:p w:rsidR="0078398B" w:rsidRDefault="0078398B" w:rsidP="0078398B">
      <w:pPr>
        <w:shd w:val="clear" w:color="auto" w:fill="FFFFFF"/>
        <w:spacing w:before="5" w:line="701" w:lineRule="exact"/>
        <w:ind w:right="6989"/>
        <w:sectPr w:rsidR="0078398B">
          <w:type w:val="continuous"/>
          <w:pgSz w:w="11909" w:h="16834"/>
          <w:pgMar w:top="1440" w:right="1138" w:bottom="720" w:left="1704" w:header="720" w:footer="720" w:gutter="0"/>
          <w:cols w:space="60"/>
          <w:noEndnote/>
        </w:sectPr>
      </w:pPr>
    </w:p>
    <w:p w:rsidR="008975D3" w:rsidRDefault="008975D3">
      <w:bookmarkStart w:id="0" w:name="_GoBack"/>
      <w:bookmarkEnd w:id="0"/>
    </w:p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760F2"/>
    <w:multiLevelType w:val="singleLevel"/>
    <w:tmpl w:val="51967BC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">
    <w:nsid w:val="2E077FA0"/>
    <w:multiLevelType w:val="singleLevel"/>
    <w:tmpl w:val="0C28C4E8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">
    <w:nsid w:val="7D7B19B0"/>
    <w:multiLevelType w:val="singleLevel"/>
    <w:tmpl w:val="44FAB990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98B"/>
    <w:rsid w:val="0078398B"/>
    <w:rsid w:val="008975D3"/>
    <w:rsid w:val="00AB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9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9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2013-01-25T23:48:00Z</dcterms:created>
  <dcterms:modified xsi:type="dcterms:W3CDTF">2013-01-25T23:49:00Z</dcterms:modified>
</cp:coreProperties>
</file>